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9AC" w:rsidRDefault="002B59AC" w:rsidP="002B59AC">
      <w:pPr>
        <w:rPr>
          <w:b/>
        </w:rPr>
      </w:pPr>
      <w:r>
        <w:rPr>
          <w:b/>
        </w:rPr>
        <w:t>Siga los siguientes pasos para poder limpiar el “caché” de su navegador, y así poder obtener la última versión de SICEV.</w:t>
      </w:r>
    </w:p>
    <w:p w:rsidR="002B59AC" w:rsidRPr="002B59AC" w:rsidRDefault="002B59AC" w:rsidP="002B59AC">
      <w:pPr>
        <w:rPr>
          <w:b/>
        </w:rPr>
      </w:pPr>
      <w:r>
        <w:rPr>
          <w:b/>
        </w:rPr>
        <w:t>(Solo aplica para el navegador Google Chrome)</w:t>
      </w:r>
      <w:bookmarkStart w:id="0" w:name="_GoBack"/>
      <w:bookmarkEnd w:id="0"/>
    </w:p>
    <w:p w:rsidR="009C54CD" w:rsidRDefault="009C54CD" w:rsidP="002B59AC"/>
    <w:p w:rsidR="002B59AC" w:rsidRPr="002B59AC" w:rsidRDefault="002B59AC" w:rsidP="002B59AC">
      <w:r>
        <w:rPr>
          <w:noProof/>
          <w:lang w:eastAsia="es-MX"/>
        </w:rPr>
        <w:drawing>
          <wp:inline distT="0" distB="0" distL="0" distR="0">
            <wp:extent cx="8242935" cy="4639945"/>
            <wp:effectExtent l="0" t="0" r="5715" b="8255"/>
            <wp:docPr id="1" name="Imagen 1" descr="C:\Users\aromero\Documents\Mis archivos recibidos\Limpiar Explorador Goog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omero\Documents\Mis archivos recibidos\Limpiar Explorador Googl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935" cy="463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59AC" w:rsidRPr="002B59AC" w:rsidSect="002B59AC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9AC"/>
    <w:rsid w:val="002B59AC"/>
    <w:rsid w:val="009C54CD"/>
    <w:rsid w:val="00D1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B59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59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B59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59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26</Words>
  <Characters>144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Romero Fernandez</dc:creator>
  <cp:lastModifiedBy>Alejandro Romero Fernandez</cp:lastModifiedBy>
  <cp:revision>1</cp:revision>
  <dcterms:created xsi:type="dcterms:W3CDTF">2014-07-11T19:23:00Z</dcterms:created>
  <dcterms:modified xsi:type="dcterms:W3CDTF">2014-07-11T22:28:00Z</dcterms:modified>
</cp:coreProperties>
</file>